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6D7DD2" w14:textId="105F130E" w:rsidR="00D02CB0" w:rsidRDefault="003D4044" w:rsidP="003C268F">
      <w:pPr>
        <w:pStyle w:val="NoSpacing"/>
        <w:spacing w:line="360" w:lineRule="auto"/>
        <w:jc w:val="center"/>
        <w:rPr>
          <w:rFonts w:ascii="Times New Roman" w:hAnsi="Times New Roman" w:cs="Times New Roman"/>
          <w:sz w:val="24"/>
          <w:szCs w:val="24"/>
        </w:rPr>
      </w:pPr>
      <w:r>
        <w:rPr>
          <w:rFonts w:ascii="Times New Roman" w:hAnsi="Times New Roman" w:cs="Times New Roman"/>
          <w:sz w:val="24"/>
          <w:szCs w:val="24"/>
        </w:rPr>
        <w:t>Angielena Williams</w:t>
      </w:r>
    </w:p>
    <w:p w14:paraId="2A6AB822" w14:textId="4451A786" w:rsidR="003D4044" w:rsidRDefault="003D4044" w:rsidP="003C268F">
      <w:pPr>
        <w:pStyle w:val="NoSpacing"/>
        <w:spacing w:line="360" w:lineRule="auto"/>
        <w:jc w:val="center"/>
        <w:rPr>
          <w:rFonts w:ascii="Times New Roman" w:hAnsi="Times New Roman" w:cs="Times New Roman"/>
          <w:sz w:val="24"/>
          <w:szCs w:val="24"/>
        </w:rPr>
      </w:pPr>
      <w:r>
        <w:rPr>
          <w:rFonts w:ascii="Times New Roman" w:hAnsi="Times New Roman" w:cs="Times New Roman"/>
          <w:sz w:val="24"/>
          <w:szCs w:val="24"/>
        </w:rPr>
        <w:t>Walden University</w:t>
      </w:r>
    </w:p>
    <w:p w14:paraId="4C957BC7" w14:textId="77777777" w:rsidR="003D4044" w:rsidRDefault="003D4044" w:rsidP="003C268F">
      <w:pPr>
        <w:spacing w:line="360" w:lineRule="auto"/>
        <w:rPr>
          <w:rFonts w:ascii="Times New Roman" w:hAnsi="Times New Roman" w:cs="Times New Roman"/>
          <w:sz w:val="24"/>
          <w:szCs w:val="24"/>
        </w:rPr>
      </w:pPr>
      <w:r>
        <w:rPr>
          <w:rFonts w:ascii="Times New Roman" w:hAnsi="Times New Roman" w:cs="Times New Roman"/>
          <w:sz w:val="24"/>
          <w:szCs w:val="24"/>
        </w:rPr>
        <w:br w:type="page"/>
      </w:r>
    </w:p>
    <w:p w14:paraId="7FFAD4C6" w14:textId="773BF3D0" w:rsidR="003D4044" w:rsidRDefault="00A35699" w:rsidP="00A35699">
      <w:pPr>
        <w:pStyle w:val="NoSpacing"/>
        <w:spacing w:line="360" w:lineRule="auto"/>
        <w:ind w:left="720"/>
        <w:jc w:val="center"/>
        <w:rPr>
          <w:rFonts w:ascii="Times New Roman" w:hAnsi="Times New Roman" w:cs="Times New Roman"/>
          <w:b/>
          <w:sz w:val="24"/>
          <w:szCs w:val="24"/>
        </w:rPr>
      </w:pPr>
      <w:r>
        <w:rPr>
          <w:rFonts w:ascii="Times New Roman" w:hAnsi="Times New Roman" w:cs="Times New Roman"/>
          <w:b/>
          <w:sz w:val="24"/>
          <w:szCs w:val="24"/>
        </w:rPr>
        <w:lastRenderedPageBreak/>
        <w:t>Introduction</w:t>
      </w:r>
    </w:p>
    <w:p w14:paraId="52057C0E" w14:textId="645C55DC" w:rsidR="00A35699" w:rsidRPr="00A35699" w:rsidRDefault="00A35699" w:rsidP="00A35699">
      <w:pPr>
        <w:pStyle w:val="NoSpacing"/>
        <w:spacing w:line="360" w:lineRule="auto"/>
        <w:ind w:left="720"/>
        <w:rPr>
          <w:rFonts w:ascii="Times New Roman" w:hAnsi="Times New Roman" w:cs="Times New Roman"/>
          <w:sz w:val="24"/>
          <w:szCs w:val="24"/>
        </w:rPr>
      </w:pPr>
      <w:r>
        <w:rPr>
          <w:rFonts w:ascii="Times New Roman" w:hAnsi="Times New Roman" w:cs="Times New Roman"/>
          <w:sz w:val="24"/>
          <w:szCs w:val="24"/>
        </w:rPr>
        <w:t xml:space="preserve">Welcome </w:t>
      </w:r>
      <w:r w:rsidR="009F3D36">
        <w:rPr>
          <w:rFonts w:ascii="Times New Roman" w:hAnsi="Times New Roman" w:cs="Times New Roman"/>
          <w:sz w:val="24"/>
          <w:szCs w:val="24"/>
        </w:rPr>
        <w:t xml:space="preserve">new and future early childhood professionals! I have created a beginning of the year </w:t>
      </w:r>
      <w:r w:rsidR="00223D84">
        <w:rPr>
          <w:rFonts w:ascii="Times New Roman" w:hAnsi="Times New Roman" w:cs="Times New Roman"/>
          <w:sz w:val="24"/>
          <w:szCs w:val="24"/>
        </w:rPr>
        <w:t xml:space="preserve">classroom set up using best practices to ensure that you are being culturally </w:t>
      </w:r>
      <w:r w:rsidR="000F7F48">
        <w:rPr>
          <w:rFonts w:ascii="Times New Roman" w:hAnsi="Times New Roman" w:cs="Times New Roman"/>
          <w:sz w:val="24"/>
          <w:szCs w:val="24"/>
        </w:rPr>
        <w:t>aware and diverse in your room set up. Each area has an explanation f</w:t>
      </w:r>
      <w:r w:rsidR="005D65D9">
        <w:rPr>
          <w:rFonts w:ascii="Times New Roman" w:hAnsi="Times New Roman" w:cs="Times New Roman"/>
          <w:sz w:val="24"/>
          <w:szCs w:val="24"/>
        </w:rPr>
        <w:t xml:space="preserve">or any teacher and most a visual representation of the arrangement of space or aid used in a </w:t>
      </w:r>
      <w:proofErr w:type="gramStart"/>
      <w:r w:rsidR="005D65D9">
        <w:rPr>
          <w:rFonts w:ascii="Times New Roman" w:hAnsi="Times New Roman" w:cs="Times New Roman"/>
          <w:sz w:val="24"/>
          <w:szCs w:val="24"/>
        </w:rPr>
        <w:t>particular space</w:t>
      </w:r>
      <w:proofErr w:type="gramEnd"/>
      <w:r w:rsidR="005D65D9">
        <w:rPr>
          <w:rFonts w:ascii="Times New Roman" w:hAnsi="Times New Roman" w:cs="Times New Roman"/>
          <w:sz w:val="24"/>
          <w:szCs w:val="24"/>
        </w:rPr>
        <w:t>.</w:t>
      </w:r>
      <w:r w:rsidR="00E351F5">
        <w:rPr>
          <w:rFonts w:ascii="Times New Roman" w:hAnsi="Times New Roman" w:cs="Times New Roman"/>
          <w:sz w:val="24"/>
          <w:szCs w:val="24"/>
        </w:rPr>
        <w:t xml:space="preserve"> Enjoy!</w:t>
      </w:r>
    </w:p>
    <w:p w14:paraId="464DC3BD" w14:textId="305AF9AF" w:rsidR="003D4044" w:rsidRDefault="003D4044" w:rsidP="003C268F">
      <w:pPr>
        <w:pStyle w:val="NoSpacing"/>
        <w:spacing w:line="360" w:lineRule="auto"/>
        <w:rPr>
          <w:rFonts w:ascii="Times New Roman" w:hAnsi="Times New Roman" w:cs="Times New Roman"/>
          <w:sz w:val="24"/>
          <w:szCs w:val="24"/>
        </w:rPr>
      </w:pPr>
    </w:p>
    <w:p w14:paraId="2D29881D" w14:textId="15D62B74" w:rsidR="003D4044" w:rsidRDefault="003D4044" w:rsidP="003C268F">
      <w:pPr>
        <w:pStyle w:val="NoSpacing"/>
        <w:numPr>
          <w:ilvl w:val="0"/>
          <w:numId w:val="3"/>
        </w:numPr>
        <w:spacing w:line="360" w:lineRule="auto"/>
        <w:rPr>
          <w:rFonts w:ascii="Times New Roman" w:hAnsi="Times New Roman" w:cs="Times New Roman"/>
          <w:sz w:val="24"/>
          <w:szCs w:val="24"/>
        </w:rPr>
      </w:pPr>
      <w:r>
        <w:rPr>
          <w:rFonts w:ascii="Times New Roman" w:hAnsi="Times New Roman" w:cs="Times New Roman"/>
          <w:sz w:val="24"/>
          <w:szCs w:val="24"/>
        </w:rPr>
        <w:t xml:space="preserve">At the beginning of the school, the teacher hosts a Meet and Greet, inviting </w:t>
      </w:r>
      <w:proofErr w:type="gramStart"/>
      <w:r>
        <w:rPr>
          <w:rFonts w:ascii="Times New Roman" w:hAnsi="Times New Roman" w:cs="Times New Roman"/>
          <w:sz w:val="24"/>
          <w:szCs w:val="24"/>
        </w:rPr>
        <w:t>all of</w:t>
      </w:r>
      <w:proofErr w:type="gramEnd"/>
      <w:r>
        <w:rPr>
          <w:rFonts w:ascii="Times New Roman" w:hAnsi="Times New Roman" w:cs="Times New Roman"/>
          <w:sz w:val="24"/>
          <w:szCs w:val="24"/>
        </w:rPr>
        <w:t xml:space="preserve"> the families to come out and visit the classroom with their students. They engage in a classroom scavenger hunt and a simple parent-child activity. The teacher provides the families with a Family Background sheet, an All About Me form, and asks for a copy of a family photo for the classroom. </w:t>
      </w:r>
      <w:r w:rsidR="0096405A">
        <w:rPr>
          <w:rFonts w:ascii="Times New Roman" w:hAnsi="Times New Roman" w:cs="Times New Roman"/>
          <w:sz w:val="24"/>
          <w:szCs w:val="24"/>
        </w:rPr>
        <w:t>“A ‘caring community</w:t>
      </w:r>
      <w:r w:rsidR="006D76E1">
        <w:rPr>
          <w:rFonts w:ascii="Times New Roman" w:hAnsi="Times New Roman" w:cs="Times New Roman"/>
          <w:sz w:val="24"/>
          <w:szCs w:val="24"/>
        </w:rPr>
        <w:t xml:space="preserve"> of learners’ does not just happen; it is intentionally created</w:t>
      </w:r>
      <w:r w:rsidR="00705C43">
        <w:rPr>
          <w:rFonts w:ascii="Times New Roman" w:hAnsi="Times New Roman" w:cs="Times New Roman"/>
          <w:sz w:val="24"/>
          <w:szCs w:val="24"/>
        </w:rPr>
        <w:t>, beginning the first day of preschool (or even before with notes and photos sen</w:t>
      </w:r>
      <w:r w:rsidR="00146F6A">
        <w:rPr>
          <w:rFonts w:ascii="Times New Roman" w:hAnsi="Times New Roman" w:cs="Times New Roman"/>
          <w:sz w:val="24"/>
          <w:szCs w:val="24"/>
        </w:rPr>
        <w:t>t</w:t>
      </w:r>
      <w:r w:rsidR="00705C43">
        <w:rPr>
          <w:rFonts w:ascii="Times New Roman" w:hAnsi="Times New Roman" w:cs="Times New Roman"/>
          <w:sz w:val="24"/>
          <w:szCs w:val="24"/>
        </w:rPr>
        <w:t xml:space="preserve"> home</w:t>
      </w:r>
      <w:r w:rsidR="00146F6A">
        <w:rPr>
          <w:rFonts w:ascii="Times New Roman" w:hAnsi="Times New Roman" w:cs="Times New Roman"/>
          <w:sz w:val="24"/>
          <w:szCs w:val="24"/>
        </w:rPr>
        <w:t>, home visits and other connections).” (</w:t>
      </w:r>
      <w:r w:rsidR="003A1B20">
        <w:rPr>
          <w:rFonts w:ascii="Times New Roman" w:hAnsi="Times New Roman" w:cs="Times New Roman"/>
          <w:sz w:val="24"/>
          <w:szCs w:val="24"/>
        </w:rPr>
        <w:t xml:space="preserve">Copple, Bredekamp, </w:t>
      </w:r>
      <w:proofErr w:type="spellStart"/>
      <w:r w:rsidR="003A1B20">
        <w:rPr>
          <w:rFonts w:ascii="Times New Roman" w:hAnsi="Times New Roman" w:cs="Times New Roman"/>
          <w:sz w:val="24"/>
          <w:szCs w:val="24"/>
        </w:rPr>
        <w:t>Koralek</w:t>
      </w:r>
      <w:proofErr w:type="spellEnd"/>
      <w:r w:rsidR="00D250D3">
        <w:rPr>
          <w:rFonts w:ascii="Times New Roman" w:hAnsi="Times New Roman" w:cs="Times New Roman"/>
          <w:sz w:val="24"/>
          <w:szCs w:val="24"/>
        </w:rPr>
        <w:t xml:space="preserve">, and </w:t>
      </w:r>
      <w:proofErr w:type="spellStart"/>
      <w:r w:rsidR="00D250D3">
        <w:rPr>
          <w:rFonts w:ascii="Times New Roman" w:hAnsi="Times New Roman" w:cs="Times New Roman"/>
          <w:sz w:val="24"/>
          <w:szCs w:val="24"/>
        </w:rPr>
        <w:t>Charner</w:t>
      </w:r>
      <w:proofErr w:type="spellEnd"/>
      <w:r w:rsidR="00D250D3">
        <w:rPr>
          <w:rFonts w:ascii="Times New Roman" w:hAnsi="Times New Roman" w:cs="Times New Roman"/>
          <w:sz w:val="24"/>
          <w:szCs w:val="24"/>
        </w:rPr>
        <w:t xml:space="preserve">, 2013, p. </w:t>
      </w:r>
      <w:r w:rsidR="00F531E6">
        <w:rPr>
          <w:rFonts w:ascii="Times New Roman" w:hAnsi="Times New Roman" w:cs="Times New Roman"/>
          <w:sz w:val="24"/>
          <w:szCs w:val="24"/>
        </w:rPr>
        <w:t xml:space="preserve">41) </w:t>
      </w:r>
      <w:r>
        <w:rPr>
          <w:rFonts w:ascii="Times New Roman" w:hAnsi="Times New Roman" w:cs="Times New Roman"/>
          <w:sz w:val="24"/>
          <w:szCs w:val="24"/>
        </w:rPr>
        <w:t xml:space="preserve">In doing so, the teacher will be able to identify the home language and make-up, preferred nick names, religious and celebration preferences, food and medicine allergies, amongst other things. </w:t>
      </w:r>
    </w:p>
    <w:p w14:paraId="142219B3" w14:textId="284B1058" w:rsidR="007F5ACB" w:rsidRDefault="007F5ACB" w:rsidP="003C268F">
      <w:pPr>
        <w:pStyle w:val="NoSpacing"/>
        <w:numPr>
          <w:ilvl w:val="0"/>
          <w:numId w:val="3"/>
        </w:numPr>
        <w:spacing w:line="360" w:lineRule="auto"/>
        <w:rPr>
          <w:rFonts w:ascii="Times New Roman" w:hAnsi="Times New Roman" w:cs="Times New Roman"/>
          <w:sz w:val="24"/>
          <w:szCs w:val="24"/>
        </w:rPr>
      </w:pPr>
      <w:r>
        <w:rPr>
          <w:rFonts w:ascii="Times New Roman" w:hAnsi="Times New Roman" w:cs="Times New Roman"/>
          <w:sz w:val="24"/>
          <w:szCs w:val="24"/>
        </w:rPr>
        <w:t>Using the information gathered the teacher sets up the classroom environment with family photos all around the room, labels in English and other languages to accommodate ELL students and to encourage autonomy in all students to know where things belong.</w:t>
      </w:r>
    </w:p>
    <w:p w14:paraId="0FEBED83" w14:textId="35329B7E" w:rsidR="007F5ACB" w:rsidRDefault="007F5ACB" w:rsidP="003C268F">
      <w:pPr>
        <w:pStyle w:val="NoSpacing"/>
        <w:spacing w:line="360" w:lineRule="auto"/>
        <w:rPr>
          <w:rFonts w:ascii="Times New Roman" w:hAnsi="Times New Roman" w:cs="Times New Roman"/>
          <w:sz w:val="24"/>
          <w:szCs w:val="24"/>
        </w:rPr>
      </w:pPr>
    </w:p>
    <w:p w14:paraId="4271A18E" w14:textId="6E462929" w:rsidR="007F5ACB" w:rsidRPr="003D4044" w:rsidRDefault="007F5ACB" w:rsidP="003C268F">
      <w:pPr>
        <w:pStyle w:val="NoSpacing"/>
        <w:spacing w:line="360" w:lineRule="auto"/>
        <w:ind w:left="360"/>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9264" behindDoc="1" locked="0" layoutInCell="1" allowOverlap="1" wp14:anchorId="78A5A38E" wp14:editId="439D211C">
            <wp:simplePos x="0" y="0"/>
            <wp:positionH relativeFrom="column">
              <wp:posOffset>-165692</wp:posOffset>
            </wp:positionH>
            <wp:positionV relativeFrom="paragraph">
              <wp:posOffset>136133</wp:posOffset>
            </wp:positionV>
            <wp:extent cx="3404866" cy="2989261"/>
            <wp:effectExtent l="0" t="1905" r="3810" b="381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1348.jpg"/>
                    <pic:cNvPicPr/>
                  </pic:nvPicPr>
                  <pic:blipFill>
                    <a:blip r:embed="rId7" cstate="print">
                      <a:extLst>
                        <a:ext uri="{28A0092B-C50C-407E-A947-70E740481C1C}">
                          <a14:useLocalDpi xmlns:a14="http://schemas.microsoft.com/office/drawing/2010/main" val="0"/>
                        </a:ext>
                      </a:extLst>
                    </a:blip>
                    <a:stretch>
                      <a:fillRect/>
                    </a:stretch>
                  </pic:blipFill>
                  <pic:spPr>
                    <a:xfrm rot="5400000">
                      <a:off x="0" y="0"/>
                      <a:ext cx="3407390" cy="2991477"/>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sz w:val="24"/>
          <w:szCs w:val="24"/>
        </w:rPr>
        <w:drawing>
          <wp:anchor distT="0" distB="0" distL="114300" distR="114300" simplePos="0" relativeHeight="251658240" behindDoc="1" locked="0" layoutInCell="1" allowOverlap="1" wp14:anchorId="6170D476" wp14:editId="12A7EE00">
            <wp:simplePos x="0" y="0"/>
            <wp:positionH relativeFrom="column">
              <wp:posOffset>2953869</wp:posOffset>
            </wp:positionH>
            <wp:positionV relativeFrom="paragraph">
              <wp:posOffset>85141</wp:posOffset>
            </wp:positionV>
            <wp:extent cx="3363092" cy="3074035"/>
            <wp:effectExtent l="0" t="7938" r="953" b="952"/>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1339.jpg"/>
                    <pic:cNvPicPr/>
                  </pic:nvPicPr>
                  <pic:blipFill>
                    <a:blip r:embed="rId8" cstate="print">
                      <a:extLst>
                        <a:ext uri="{28A0092B-C50C-407E-A947-70E740481C1C}">
                          <a14:useLocalDpi xmlns:a14="http://schemas.microsoft.com/office/drawing/2010/main" val="0"/>
                        </a:ext>
                      </a:extLst>
                    </a:blip>
                    <a:stretch>
                      <a:fillRect/>
                    </a:stretch>
                  </pic:blipFill>
                  <pic:spPr>
                    <a:xfrm rot="5400000">
                      <a:off x="0" y="0"/>
                      <a:ext cx="3363914" cy="3074786"/>
                    </a:xfrm>
                    <a:prstGeom prst="rect">
                      <a:avLst/>
                    </a:prstGeom>
                  </pic:spPr>
                </pic:pic>
              </a:graphicData>
            </a:graphic>
            <wp14:sizeRelH relativeFrom="margin">
              <wp14:pctWidth>0</wp14:pctWidth>
            </wp14:sizeRelH>
            <wp14:sizeRelV relativeFrom="margin">
              <wp14:pctHeight>0</wp14:pctHeight>
            </wp14:sizeRelV>
          </wp:anchor>
        </w:drawing>
      </w:r>
    </w:p>
    <w:p w14:paraId="581F1AD4" w14:textId="14A5EA7B" w:rsidR="003D4044" w:rsidRDefault="003D4044" w:rsidP="003C268F">
      <w:pPr>
        <w:pStyle w:val="NoSpacing"/>
        <w:spacing w:line="360" w:lineRule="auto"/>
        <w:rPr>
          <w:rFonts w:ascii="Times New Roman" w:hAnsi="Times New Roman" w:cs="Times New Roman"/>
          <w:sz w:val="24"/>
          <w:szCs w:val="24"/>
        </w:rPr>
      </w:pPr>
    </w:p>
    <w:p w14:paraId="3C212968" w14:textId="4E8A3726" w:rsidR="007F5ACB" w:rsidRDefault="007F5ACB" w:rsidP="003C268F">
      <w:pPr>
        <w:pStyle w:val="NoSpacing"/>
        <w:spacing w:line="360" w:lineRule="auto"/>
        <w:rPr>
          <w:rFonts w:ascii="Times New Roman" w:hAnsi="Times New Roman" w:cs="Times New Roman"/>
          <w:sz w:val="24"/>
          <w:szCs w:val="24"/>
        </w:rPr>
      </w:pPr>
    </w:p>
    <w:p w14:paraId="27729628" w14:textId="71F73ED7" w:rsidR="007F5ACB" w:rsidRDefault="007F5ACB" w:rsidP="003C268F">
      <w:pPr>
        <w:pStyle w:val="NoSpacing"/>
        <w:spacing w:line="360" w:lineRule="auto"/>
        <w:rPr>
          <w:rFonts w:ascii="Times New Roman" w:hAnsi="Times New Roman" w:cs="Times New Roman"/>
          <w:sz w:val="24"/>
          <w:szCs w:val="24"/>
        </w:rPr>
      </w:pPr>
    </w:p>
    <w:p w14:paraId="3532B4CB" w14:textId="754E9ECB" w:rsidR="007F5ACB" w:rsidRDefault="007F5ACB" w:rsidP="003C268F">
      <w:pPr>
        <w:pStyle w:val="NoSpacing"/>
        <w:spacing w:line="360" w:lineRule="auto"/>
        <w:rPr>
          <w:rFonts w:ascii="Times New Roman" w:hAnsi="Times New Roman" w:cs="Times New Roman"/>
          <w:sz w:val="24"/>
          <w:szCs w:val="24"/>
        </w:rPr>
      </w:pPr>
    </w:p>
    <w:p w14:paraId="642EC3C9" w14:textId="7119E18A" w:rsidR="007F5ACB" w:rsidRDefault="007F5ACB" w:rsidP="003C268F">
      <w:pPr>
        <w:pStyle w:val="NoSpacing"/>
        <w:spacing w:line="360" w:lineRule="auto"/>
        <w:rPr>
          <w:rFonts w:ascii="Times New Roman" w:hAnsi="Times New Roman" w:cs="Times New Roman"/>
          <w:sz w:val="24"/>
          <w:szCs w:val="24"/>
        </w:rPr>
      </w:pPr>
    </w:p>
    <w:p w14:paraId="08EE5E14" w14:textId="3B9BCAF5" w:rsidR="007F5ACB" w:rsidRDefault="007F5ACB" w:rsidP="003C268F">
      <w:pPr>
        <w:pStyle w:val="NoSpacing"/>
        <w:spacing w:line="360" w:lineRule="auto"/>
        <w:rPr>
          <w:rFonts w:ascii="Times New Roman" w:hAnsi="Times New Roman" w:cs="Times New Roman"/>
          <w:sz w:val="24"/>
          <w:szCs w:val="24"/>
        </w:rPr>
      </w:pPr>
    </w:p>
    <w:p w14:paraId="62C5DA7D" w14:textId="5B5BE42C" w:rsidR="007F5ACB" w:rsidRDefault="007F5ACB" w:rsidP="003C268F">
      <w:pPr>
        <w:pStyle w:val="NoSpacing"/>
        <w:spacing w:line="360" w:lineRule="auto"/>
        <w:rPr>
          <w:rFonts w:ascii="Times New Roman" w:hAnsi="Times New Roman" w:cs="Times New Roman"/>
          <w:sz w:val="24"/>
          <w:szCs w:val="24"/>
        </w:rPr>
      </w:pPr>
    </w:p>
    <w:p w14:paraId="6F4D4200" w14:textId="01E9E7ED" w:rsidR="007F5ACB" w:rsidRDefault="007F5ACB" w:rsidP="003C268F">
      <w:pPr>
        <w:pStyle w:val="NoSpacing"/>
        <w:spacing w:line="360" w:lineRule="auto"/>
        <w:rPr>
          <w:rFonts w:ascii="Times New Roman" w:hAnsi="Times New Roman" w:cs="Times New Roman"/>
          <w:sz w:val="24"/>
          <w:szCs w:val="24"/>
        </w:rPr>
      </w:pPr>
    </w:p>
    <w:p w14:paraId="06BF4F86" w14:textId="205EF85E" w:rsidR="007F5ACB" w:rsidRDefault="007F5ACB" w:rsidP="003C268F">
      <w:pPr>
        <w:pStyle w:val="NoSpacing"/>
        <w:numPr>
          <w:ilvl w:val="0"/>
          <w:numId w:val="3"/>
        </w:numPr>
        <w:spacing w:line="360" w:lineRule="auto"/>
        <w:rPr>
          <w:rFonts w:ascii="Times New Roman" w:hAnsi="Times New Roman" w:cs="Times New Roman"/>
          <w:sz w:val="24"/>
          <w:szCs w:val="24"/>
        </w:rPr>
      </w:pPr>
      <w:r>
        <w:rPr>
          <w:rFonts w:ascii="Times New Roman" w:hAnsi="Times New Roman" w:cs="Times New Roman"/>
          <w:sz w:val="24"/>
          <w:szCs w:val="24"/>
        </w:rPr>
        <w:t xml:space="preserve">The teacher also labels each center and adds a visual representation of how many </w:t>
      </w:r>
      <w:proofErr w:type="gramStart"/>
      <w:r>
        <w:rPr>
          <w:rFonts w:ascii="Times New Roman" w:hAnsi="Times New Roman" w:cs="Times New Roman"/>
          <w:sz w:val="24"/>
          <w:szCs w:val="24"/>
        </w:rPr>
        <w:t>student</w:t>
      </w:r>
      <w:proofErr w:type="gramEnd"/>
      <w:r>
        <w:rPr>
          <w:rFonts w:ascii="Times New Roman" w:hAnsi="Times New Roman" w:cs="Times New Roman"/>
          <w:sz w:val="24"/>
          <w:szCs w:val="24"/>
        </w:rPr>
        <w:t xml:space="preserve"> are allowed in each center, along with Velcro dots for the students to be able to add their </w:t>
      </w:r>
      <w:r>
        <w:rPr>
          <w:rFonts w:ascii="Times New Roman" w:hAnsi="Times New Roman" w:cs="Times New Roman"/>
          <w:sz w:val="24"/>
          <w:szCs w:val="24"/>
        </w:rPr>
        <w:lastRenderedPageBreak/>
        <w:t>individual pictures, helping others to recognize if a enter is full. The center includes a description using the Indiana Foundations for Children Birth- Five years, explaining to any adult present, what that center encourages. Each center has more than three choices for students, including materials to write with and books relevant to the center.</w:t>
      </w:r>
    </w:p>
    <w:p w14:paraId="345EFB1A" w14:textId="1A9AD783" w:rsidR="007F5ACB" w:rsidRDefault="003146F4" w:rsidP="003C268F">
      <w:pPr>
        <w:pStyle w:val="NoSpacing"/>
        <w:numPr>
          <w:ilvl w:val="0"/>
          <w:numId w:val="3"/>
        </w:numPr>
        <w:spacing w:line="360" w:lineRule="auto"/>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60288" behindDoc="1" locked="0" layoutInCell="1" allowOverlap="1" wp14:anchorId="48D9AD65" wp14:editId="40E4619F">
            <wp:simplePos x="0" y="0"/>
            <wp:positionH relativeFrom="column">
              <wp:posOffset>1414145</wp:posOffset>
            </wp:positionH>
            <wp:positionV relativeFrom="paragraph">
              <wp:posOffset>1094105</wp:posOffset>
            </wp:positionV>
            <wp:extent cx="2932469" cy="3284220"/>
            <wp:effectExtent l="0" t="4445"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1353.jpg"/>
                    <pic:cNvPicPr/>
                  </pic:nvPicPr>
                  <pic:blipFill>
                    <a:blip r:embed="rId9" cstate="print">
                      <a:extLst>
                        <a:ext uri="{28A0092B-C50C-407E-A947-70E740481C1C}">
                          <a14:useLocalDpi xmlns:a14="http://schemas.microsoft.com/office/drawing/2010/main" val="0"/>
                        </a:ext>
                      </a:extLst>
                    </a:blip>
                    <a:stretch>
                      <a:fillRect/>
                    </a:stretch>
                  </pic:blipFill>
                  <pic:spPr>
                    <a:xfrm rot="5400000">
                      <a:off x="0" y="0"/>
                      <a:ext cx="2932469" cy="3284220"/>
                    </a:xfrm>
                    <a:prstGeom prst="rect">
                      <a:avLst/>
                    </a:prstGeom>
                  </pic:spPr>
                </pic:pic>
              </a:graphicData>
            </a:graphic>
            <wp14:sizeRelH relativeFrom="margin">
              <wp14:pctWidth>0</wp14:pctWidth>
            </wp14:sizeRelH>
            <wp14:sizeRelV relativeFrom="margin">
              <wp14:pctHeight>0</wp14:pctHeight>
            </wp14:sizeRelV>
          </wp:anchor>
        </w:drawing>
      </w:r>
      <w:r w:rsidR="007F5ACB">
        <w:rPr>
          <w:rFonts w:ascii="Times New Roman" w:hAnsi="Times New Roman" w:cs="Times New Roman"/>
          <w:sz w:val="24"/>
          <w:szCs w:val="24"/>
        </w:rPr>
        <w:t xml:space="preserve">Classroom rules are posted in more than one language, relevant to the students and were created as a class community. </w:t>
      </w:r>
      <w:r w:rsidR="00F271CA">
        <w:rPr>
          <w:rFonts w:ascii="Times New Roman" w:hAnsi="Times New Roman" w:cs="Times New Roman"/>
          <w:sz w:val="24"/>
          <w:szCs w:val="24"/>
        </w:rPr>
        <w:t>“Rather than reacting to children’s violations of rules with harsh discipline</w:t>
      </w:r>
      <w:r w:rsidR="00D44151">
        <w:rPr>
          <w:rFonts w:ascii="Times New Roman" w:hAnsi="Times New Roman" w:cs="Times New Roman"/>
          <w:sz w:val="24"/>
          <w:szCs w:val="24"/>
        </w:rPr>
        <w:t>, teachers can reason together with children and help them think about the consequences of behavior</w:t>
      </w:r>
      <w:r w:rsidR="000E3545">
        <w:rPr>
          <w:rFonts w:ascii="Times New Roman" w:hAnsi="Times New Roman" w:cs="Times New Roman"/>
          <w:sz w:val="24"/>
          <w:szCs w:val="24"/>
        </w:rPr>
        <w:t xml:space="preserve">.” (p. 43-44) </w:t>
      </w:r>
      <w:r w:rsidR="007F5ACB">
        <w:rPr>
          <w:rFonts w:ascii="Times New Roman" w:hAnsi="Times New Roman" w:cs="Times New Roman"/>
          <w:sz w:val="24"/>
          <w:szCs w:val="24"/>
        </w:rPr>
        <w:t xml:space="preserve">This provides safe boundaries and limits for the children and the words to use </w:t>
      </w:r>
      <w:r>
        <w:rPr>
          <w:rFonts w:ascii="Times New Roman" w:hAnsi="Times New Roman" w:cs="Times New Roman"/>
          <w:sz w:val="24"/>
          <w:szCs w:val="24"/>
        </w:rPr>
        <w:t>when a conflict arises.</w:t>
      </w:r>
    </w:p>
    <w:p w14:paraId="6A36E3A5" w14:textId="63B7E959" w:rsidR="003146F4" w:rsidRDefault="003146F4" w:rsidP="003C268F">
      <w:pPr>
        <w:pStyle w:val="NoSpacing"/>
        <w:spacing w:line="360" w:lineRule="auto"/>
        <w:rPr>
          <w:rFonts w:ascii="Times New Roman" w:hAnsi="Times New Roman" w:cs="Times New Roman"/>
          <w:sz w:val="24"/>
          <w:szCs w:val="24"/>
        </w:rPr>
      </w:pPr>
    </w:p>
    <w:p w14:paraId="56494A2F" w14:textId="69BC4A3A" w:rsidR="003146F4" w:rsidRDefault="003146F4" w:rsidP="003C268F">
      <w:pPr>
        <w:pStyle w:val="NoSpacing"/>
        <w:spacing w:line="360" w:lineRule="auto"/>
        <w:ind w:left="360"/>
        <w:rPr>
          <w:rFonts w:ascii="Times New Roman" w:hAnsi="Times New Roman" w:cs="Times New Roman"/>
          <w:sz w:val="24"/>
          <w:szCs w:val="24"/>
        </w:rPr>
      </w:pPr>
    </w:p>
    <w:p w14:paraId="77787C6B" w14:textId="6449FD8B" w:rsidR="003146F4" w:rsidRDefault="003146F4" w:rsidP="003C268F">
      <w:pPr>
        <w:pStyle w:val="NoSpacing"/>
        <w:spacing w:line="360" w:lineRule="auto"/>
        <w:ind w:left="360"/>
        <w:rPr>
          <w:rFonts w:ascii="Times New Roman" w:hAnsi="Times New Roman" w:cs="Times New Roman"/>
          <w:sz w:val="24"/>
          <w:szCs w:val="24"/>
        </w:rPr>
      </w:pPr>
    </w:p>
    <w:p w14:paraId="0590B443" w14:textId="1B601DFF" w:rsidR="003146F4" w:rsidRDefault="003146F4" w:rsidP="003C268F">
      <w:pPr>
        <w:pStyle w:val="NoSpacing"/>
        <w:spacing w:line="360" w:lineRule="auto"/>
        <w:ind w:left="360"/>
        <w:rPr>
          <w:rFonts w:ascii="Times New Roman" w:hAnsi="Times New Roman" w:cs="Times New Roman"/>
          <w:sz w:val="24"/>
          <w:szCs w:val="24"/>
        </w:rPr>
      </w:pPr>
    </w:p>
    <w:p w14:paraId="516B8731" w14:textId="384AE62D" w:rsidR="003146F4" w:rsidRDefault="003146F4" w:rsidP="003C268F">
      <w:pPr>
        <w:pStyle w:val="NoSpacing"/>
        <w:spacing w:line="360" w:lineRule="auto"/>
        <w:ind w:left="360"/>
        <w:rPr>
          <w:rFonts w:ascii="Times New Roman" w:hAnsi="Times New Roman" w:cs="Times New Roman"/>
          <w:sz w:val="24"/>
          <w:szCs w:val="24"/>
        </w:rPr>
      </w:pPr>
    </w:p>
    <w:p w14:paraId="7C883256" w14:textId="1DE94F3B" w:rsidR="003146F4" w:rsidRDefault="003146F4" w:rsidP="003C268F">
      <w:pPr>
        <w:pStyle w:val="NoSpacing"/>
        <w:spacing w:line="360" w:lineRule="auto"/>
        <w:ind w:left="360"/>
        <w:rPr>
          <w:rFonts w:ascii="Times New Roman" w:hAnsi="Times New Roman" w:cs="Times New Roman"/>
          <w:sz w:val="24"/>
          <w:szCs w:val="24"/>
        </w:rPr>
      </w:pPr>
    </w:p>
    <w:p w14:paraId="6EDF6B43" w14:textId="0C22DDC8" w:rsidR="003146F4" w:rsidRDefault="003146F4" w:rsidP="003C268F">
      <w:pPr>
        <w:pStyle w:val="NoSpacing"/>
        <w:spacing w:line="360" w:lineRule="auto"/>
        <w:ind w:left="360"/>
        <w:rPr>
          <w:rFonts w:ascii="Times New Roman" w:hAnsi="Times New Roman" w:cs="Times New Roman"/>
          <w:sz w:val="24"/>
          <w:szCs w:val="24"/>
        </w:rPr>
      </w:pPr>
    </w:p>
    <w:p w14:paraId="30A2FFA0" w14:textId="783558EA" w:rsidR="003146F4" w:rsidRDefault="003146F4" w:rsidP="003C268F">
      <w:pPr>
        <w:pStyle w:val="NoSpacing"/>
        <w:spacing w:line="360" w:lineRule="auto"/>
        <w:ind w:left="360"/>
        <w:rPr>
          <w:rFonts w:ascii="Times New Roman" w:hAnsi="Times New Roman" w:cs="Times New Roman"/>
          <w:sz w:val="24"/>
          <w:szCs w:val="24"/>
        </w:rPr>
      </w:pPr>
    </w:p>
    <w:p w14:paraId="31A10743" w14:textId="74230052" w:rsidR="003146F4" w:rsidRDefault="003146F4" w:rsidP="003C268F">
      <w:pPr>
        <w:pStyle w:val="NoSpacing"/>
        <w:spacing w:line="360" w:lineRule="auto"/>
        <w:ind w:left="360"/>
        <w:rPr>
          <w:rFonts w:ascii="Times New Roman" w:hAnsi="Times New Roman" w:cs="Times New Roman"/>
          <w:sz w:val="24"/>
          <w:szCs w:val="24"/>
        </w:rPr>
      </w:pPr>
    </w:p>
    <w:p w14:paraId="6B37C4FC" w14:textId="6EC95EA3" w:rsidR="003146F4" w:rsidRDefault="003146F4" w:rsidP="003C268F">
      <w:pPr>
        <w:pStyle w:val="NoSpacing"/>
        <w:spacing w:line="360" w:lineRule="auto"/>
        <w:ind w:left="360"/>
        <w:rPr>
          <w:rFonts w:ascii="Times New Roman" w:hAnsi="Times New Roman" w:cs="Times New Roman"/>
          <w:sz w:val="24"/>
          <w:szCs w:val="24"/>
        </w:rPr>
      </w:pPr>
    </w:p>
    <w:p w14:paraId="1837FE78" w14:textId="3DA3AAAF" w:rsidR="003146F4" w:rsidRDefault="003146F4" w:rsidP="003C268F">
      <w:pPr>
        <w:pStyle w:val="NoSpacing"/>
        <w:spacing w:line="360" w:lineRule="auto"/>
        <w:ind w:left="360"/>
        <w:rPr>
          <w:rFonts w:ascii="Times New Roman" w:hAnsi="Times New Roman" w:cs="Times New Roman"/>
          <w:sz w:val="24"/>
          <w:szCs w:val="24"/>
        </w:rPr>
      </w:pPr>
    </w:p>
    <w:p w14:paraId="545C1F2E" w14:textId="2904C4AF" w:rsidR="003146F4" w:rsidRDefault="003146F4" w:rsidP="003C268F">
      <w:pPr>
        <w:pStyle w:val="NoSpacing"/>
        <w:numPr>
          <w:ilvl w:val="0"/>
          <w:numId w:val="3"/>
        </w:numPr>
        <w:spacing w:line="360" w:lineRule="auto"/>
        <w:rPr>
          <w:rFonts w:ascii="Times New Roman" w:hAnsi="Times New Roman" w:cs="Times New Roman"/>
          <w:sz w:val="24"/>
          <w:szCs w:val="24"/>
        </w:rPr>
      </w:pPr>
      <w:r>
        <w:rPr>
          <w:rFonts w:ascii="Times New Roman" w:hAnsi="Times New Roman" w:cs="Times New Roman"/>
          <w:sz w:val="24"/>
          <w:szCs w:val="24"/>
        </w:rPr>
        <w:t>Spaces for children’s individual materials are labeled with their name and/or a picture. Student’s are provided individual learning tubs that have materials specific to their individual learning needs.</w:t>
      </w:r>
    </w:p>
    <w:p w14:paraId="4DE8C8F7" w14:textId="77777777" w:rsidR="00605E3C" w:rsidRDefault="00605E3C" w:rsidP="00605E3C">
      <w:pPr>
        <w:pStyle w:val="NoSpacing"/>
        <w:spacing w:line="360" w:lineRule="auto"/>
        <w:ind w:left="720"/>
        <w:rPr>
          <w:rFonts w:ascii="Times New Roman" w:hAnsi="Times New Roman" w:cs="Times New Roman"/>
          <w:sz w:val="24"/>
          <w:szCs w:val="24"/>
        </w:rPr>
      </w:pPr>
    </w:p>
    <w:p w14:paraId="20D196DA" w14:textId="77777777" w:rsidR="00605E3C" w:rsidRDefault="00605E3C" w:rsidP="00605E3C">
      <w:pPr>
        <w:pStyle w:val="NoSpacing"/>
        <w:spacing w:line="360" w:lineRule="auto"/>
        <w:ind w:left="720"/>
        <w:rPr>
          <w:rFonts w:ascii="Times New Roman" w:hAnsi="Times New Roman" w:cs="Times New Roman"/>
          <w:sz w:val="24"/>
          <w:szCs w:val="24"/>
        </w:rPr>
      </w:pPr>
    </w:p>
    <w:p w14:paraId="2601492F" w14:textId="77777777" w:rsidR="00605E3C" w:rsidRDefault="00605E3C" w:rsidP="00605E3C">
      <w:pPr>
        <w:pStyle w:val="NoSpacing"/>
        <w:spacing w:line="360" w:lineRule="auto"/>
        <w:ind w:left="720"/>
        <w:rPr>
          <w:rFonts w:ascii="Times New Roman" w:hAnsi="Times New Roman" w:cs="Times New Roman"/>
          <w:sz w:val="24"/>
          <w:szCs w:val="24"/>
        </w:rPr>
      </w:pPr>
    </w:p>
    <w:p w14:paraId="262EC76C" w14:textId="77777777" w:rsidR="00605E3C" w:rsidRDefault="00605E3C" w:rsidP="00605E3C">
      <w:pPr>
        <w:pStyle w:val="NoSpacing"/>
        <w:spacing w:line="360" w:lineRule="auto"/>
        <w:ind w:left="360"/>
        <w:rPr>
          <w:rFonts w:ascii="Times New Roman" w:hAnsi="Times New Roman" w:cs="Times New Roman"/>
          <w:sz w:val="24"/>
          <w:szCs w:val="24"/>
        </w:rPr>
      </w:pPr>
    </w:p>
    <w:p w14:paraId="3F49BD94" w14:textId="77777777" w:rsidR="00605E3C" w:rsidRDefault="00605E3C" w:rsidP="00605E3C">
      <w:pPr>
        <w:pStyle w:val="NoSpacing"/>
        <w:spacing w:line="360" w:lineRule="auto"/>
        <w:ind w:left="720"/>
        <w:rPr>
          <w:rFonts w:ascii="Times New Roman" w:hAnsi="Times New Roman" w:cs="Times New Roman"/>
          <w:sz w:val="24"/>
          <w:szCs w:val="24"/>
        </w:rPr>
      </w:pPr>
    </w:p>
    <w:p w14:paraId="4B312031" w14:textId="77777777" w:rsidR="00605E3C" w:rsidRDefault="00605E3C" w:rsidP="00605E3C">
      <w:pPr>
        <w:pStyle w:val="NoSpacing"/>
        <w:spacing w:line="360" w:lineRule="auto"/>
        <w:ind w:left="720"/>
        <w:rPr>
          <w:rFonts w:ascii="Times New Roman" w:hAnsi="Times New Roman" w:cs="Times New Roman"/>
          <w:sz w:val="24"/>
          <w:szCs w:val="24"/>
        </w:rPr>
      </w:pPr>
    </w:p>
    <w:p w14:paraId="1F550DDB" w14:textId="77777777" w:rsidR="00605E3C" w:rsidRDefault="00605E3C" w:rsidP="00605E3C">
      <w:pPr>
        <w:pStyle w:val="NoSpacing"/>
        <w:spacing w:line="360" w:lineRule="auto"/>
        <w:ind w:left="720"/>
        <w:rPr>
          <w:rFonts w:ascii="Times New Roman" w:hAnsi="Times New Roman" w:cs="Times New Roman"/>
          <w:sz w:val="24"/>
          <w:szCs w:val="24"/>
        </w:rPr>
      </w:pPr>
    </w:p>
    <w:p w14:paraId="55A41AB2" w14:textId="77777777" w:rsidR="00605E3C" w:rsidRDefault="00605E3C" w:rsidP="00605E3C">
      <w:pPr>
        <w:pStyle w:val="NoSpacing"/>
        <w:spacing w:line="360" w:lineRule="auto"/>
        <w:ind w:left="720"/>
        <w:rPr>
          <w:rFonts w:ascii="Times New Roman" w:hAnsi="Times New Roman" w:cs="Times New Roman"/>
          <w:sz w:val="24"/>
          <w:szCs w:val="24"/>
        </w:rPr>
      </w:pPr>
    </w:p>
    <w:p w14:paraId="33E7CDAB" w14:textId="1D014AED" w:rsidR="003146F4" w:rsidRDefault="003146F4" w:rsidP="003C268F">
      <w:pPr>
        <w:pStyle w:val="NoSpacing"/>
        <w:numPr>
          <w:ilvl w:val="0"/>
          <w:numId w:val="3"/>
        </w:numPr>
        <w:spacing w:line="360" w:lineRule="auto"/>
        <w:rPr>
          <w:rFonts w:ascii="Times New Roman" w:hAnsi="Times New Roman" w:cs="Times New Roman"/>
          <w:sz w:val="24"/>
          <w:szCs w:val="24"/>
        </w:rPr>
      </w:pPr>
      <w:r>
        <w:rPr>
          <w:rFonts w:ascii="Times New Roman" w:hAnsi="Times New Roman" w:cs="Times New Roman"/>
          <w:sz w:val="24"/>
          <w:szCs w:val="24"/>
        </w:rPr>
        <w:lastRenderedPageBreak/>
        <w:t>Students are encouraged to interact together in whole, small and independent activities.</w:t>
      </w:r>
    </w:p>
    <w:p w14:paraId="7C7DDC71" w14:textId="564B7C05" w:rsidR="003146F4" w:rsidRDefault="003146F4" w:rsidP="003C268F">
      <w:pPr>
        <w:pStyle w:val="NoSpacing"/>
        <w:numPr>
          <w:ilvl w:val="0"/>
          <w:numId w:val="3"/>
        </w:numPr>
        <w:spacing w:line="360" w:lineRule="auto"/>
        <w:rPr>
          <w:rFonts w:ascii="Times New Roman" w:hAnsi="Times New Roman" w:cs="Times New Roman"/>
          <w:sz w:val="24"/>
          <w:szCs w:val="24"/>
        </w:rPr>
      </w:pPr>
      <w:r>
        <w:rPr>
          <w:rFonts w:ascii="Times New Roman" w:hAnsi="Times New Roman" w:cs="Times New Roman"/>
          <w:sz w:val="24"/>
          <w:szCs w:val="24"/>
        </w:rPr>
        <w:t xml:space="preserve">Books in the library area include real and drawn photos depicting a variety of ethnicities, community helpers, emotions, and topics specific to the class community. Teachers also invite parents and community members to be a Mystery Reader to the class and to share </w:t>
      </w:r>
      <w:bookmarkStart w:id="0" w:name="_GoBack"/>
      <w:bookmarkEnd w:id="0"/>
      <w:r>
        <w:rPr>
          <w:rFonts w:ascii="Times New Roman" w:hAnsi="Times New Roman" w:cs="Times New Roman"/>
          <w:sz w:val="24"/>
          <w:szCs w:val="24"/>
        </w:rPr>
        <w:t>specific cultural specialties.</w:t>
      </w:r>
    </w:p>
    <w:p w14:paraId="38B3B548" w14:textId="5CB4A448" w:rsidR="00285BD7" w:rsidRDefault="004D1178" w:rsidP="003C268F">
      <w:pPr>
        <w:pStyle w:val="NoSpacing"/>
        <w:spacing w:line="360" w:lineRule="auto"/>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62336" behindDoc="1" locked="0" layoutInCell="1" allowOverlap="1" wp14:anchorId="05FAC1C4" wp14:editId="190F525F">
            <wp:simplePos x="0" y="0"/>
            <wp:positionH relativeFrom="margin">
              <wp:align>center</wp:align>
            </wp:positionH>
            <wp:positionV relativeFrom="paragraph">
              <wp:posOffset>258762</wp:posOffset>
            </wp:positionV>
            <wp:extent cx="3820272" cy="3571875"/>
            <wp:effectExtent l="0" t="9208"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_1366.jpg"/>
                    <pic:cNvPicPr/>
                  </pic:nvPicPr>
                  <pic:blipFill>
                    <a:blip r:embed="rId10" cstate="print">
                      <a:extLst>
                        <a:ext uri="{28A0092B-C50C-407E-A947-70E740481C1C}">
                          <a14:useLocalDpi xmlns:a14="http://schemas.microsoft.com/office/drawing/2010/main" val="0"/>
                        </a:ext>
                      </a:extLst>
                    </a:blip>
                    <a:stretch>
                      <a:fillRect/>
                    </a:stretch>
                  </pic:blipFill>
                  <pic:spPr>
                    <a:xfrm rot="5400000">
                      <a:off x="0" y="0"/>
                      <a:ext cx="3820272" cy="3571875"/>
                    </a:xfrm>
                    <a:prstGeom prst="rect">
                      <a:avLst/>
                    </a:prstGeom>
                  </pic:spPr>
                </pic:pic>
              </a:graphicData>
            </a:graphic>
            <wp14:sizeRelH relativeFrom="margin">
              <wp14:pctWidth>0</wp14:pctWidth>
            </wp14:sizeRelH>
            <wp14:sizeRelV relativeFrom="margin">
              <wp14:pctHeight>0</wp14:pctHeight>
            </wp14:sizeRelV>
          </wp:anchor>
        </w:drawing>
      </w:r>
    </w:p>
    <w:p w14:paraId="31060433" w14:textId="0675A79A" w:rsidR="00285BD7" w:rsidRDefault="00285BD7" w:rsidP="003C268F">
      <w:pPr>
        <w:pStyle w:val="NoSpacing"/>
        <w:spacing w:line="360" w:lineRule="auto"/>
        <w:rPr>
          <w:rFonts w:ascii="Times New Roman" w:hAnsi="Times New Roman" w:cs="Times New Roman"/>
          <w:sz w:val="24"/>
          <w:szCs w:val="24"/>
        </w:rPr>
      </w:pPr>
    </w:p>
    <w:p w14:paraId="644A5036" w14:textId="452F839A" w:rsidR="00285BD7" w:rsidRDefault="00285BD7" w:rsidP="003C268F">
      <w:pPr>
        <w:pStyle w:val="NoSpacing"/>
        <w:spacing w:line="360" w:lineRule="auto"/>
        <w:rPr>
          <w:rFonts w:ascii="Times New Roman" w:hAnsi="Times New Roman" w:cs="Times New Roman"/>
          <w:sz w:val="24"/>
          <w:szCs w:val="24"/>
        </w:rPr>
      </w:pPr>
    </w:p>
    <w:p w14:paraId="5A3EC7C9" w14:textId="3FE80BC5" w:rsidR="00285BD7" w:rsidRDefault="00285BD7" w:rsidP="003C268F">
      <w:pPr>
        <w:pStyle w:val="NoSpacing"/>
        <w:spacing w:line="360" w:lineRule="auto"/>
        <w:rPr>
          <w:rFonts w:ascii="Times New Roman" w:hAnsi="Times New Roman" w:cs="Times New Roman"/>
          <w:sz w:val="24"/>
          <w:szCs w:val="24"/>
        </w:rPr>
      </w:pPr>
    </w:p>
    <w:p w14:paraId="08FCF305" w14:textId="1230297F" w:rsidR="00285BD7" w:rsidRDefault="00285BD7" w:rsidP="003C268F">
      <w:pPr>
        <w:pStyle w:val="NoSpacing"/>
        <w:spacing w:line="360" w:lineRule="auto"/>
        <w:rPr>
          <w:rFonts w:ascii="Times New Roman" w:hAnsi="Times New Roman" w:cs="Times New Roman"/>
          <w:sz w:val="24"/>
          <w:szCs w:val="24"/>
        </w:rPr>
      </w:pPr>
    </w:p>
    <w:p w14:paraId="07625431" w14:textId="48E7CE1E" w:rsidR="00285BD7" w:rsidRDefault="00285BD7" w:rsidP="003C268F">
      <w:pPr>
        <w:pStyle w:val="NoSpacing"/>
        <w:spacing w:line="360" w:lineRule="auto"/>
        <w:rPr>
          <w:rFonts w:ascii="Times New Roman" w:hAnsi="Times New Roman" w:cs="Times New Roman"/>
          <w:sz w:val="24"/>
          <w:szCs w:val="24"/>
        </w:rPr>
      </w:pPr>
    </w:p>
    <w:p w14:paraId="7B33A8B8" w14:textId="632531CA" w:rsidR="00285BD7" w:rsidRDefault="00285BD7" w:rsidP="003C268F">
      <w:pPr>
        <w:pStyle w:val="NoSpacing"/>
        <w:spacing w:line="360" w:lineRule="auto"/>
        <w:rPr>
          <w:rFonts w:ascii="Times New Roman" w:hAnsi="Times New Roman" w:cs="Times New Roman"/>
          <w:sz w:val="24"/>
          <w:szCs w:val="24"/>
        </w:rPr>
      </w:pPr>
    </w:p>
    <w:p w14:paraId="365FDFA8" w14:textId="4DE9FBDD" w:rsidR="00285BD7" w:rsidRDefault="00285BD7" w:rsidP="003C268F">
      <w:pPr>
        <w:pStyle w:val="NoSpacing"/>
        <w:spacing w:line="360" w:lineRule="auto"/>
        <w:rPr>
          <w:rFonts w:ascii="Times New Roman" w:hAnsi="Times New Roman" w:cs="Times New Roman"/>
          <w:sz w:val="24"/>
          <w:szCs w:val="24"/>
        </w:rPr>
      </w:pPr>
    </w:p>
    <w:p w14:paraId="76C8A1CF" w14:textId="7F037F56" w:rsidR="00285BD7" w:rsidRDefault="00285BD7" w:rsidP="003C268F">
      <w:pPr>
        <w:pStyle w:val="NoSpacing"/>
        <w:spacing w:line="360" w:lineRule="auto"/>
        <w:rPr>
          <w:rFonts w:ascii="Times New Roman" w:hAnsi="Times New Roman" w:cs="Times New Roman"/>
          <w:sz w:val="24"/>
          <w:szCs w:val="24"/>
        </w:rPr>
      </w:pPr>
    </w:p>
    <w:p w14:paraId="04C854C2" w14:textId="2072103C" w:rsidR="00285BD7" w:rsidRDefault="00285BD7" w:rsidP="003C268F">
      <w:pPr>
        <w:pStyle w:val="NoSpacing"/>
        <w:spacing w:line="360" w:lineRule="auto"/>
        <w:rPr>
          <w:rFonts w:ascii="Times New Roman" w:hAnsi="Times New Roman" w:cs="Times New Roman"/>
          <w:sz w:val="24"/>
          <w:szCs w:val="24"/>
        </w:rPr>
      </w:pPr>
    </w:p>
    <w:p w14:paraId="7E54998B" w14:textId="181FF82F" w:rsidR="00285BD7" w:rsidRDefault="00285BD7" w:rsidP="003C268F">
      <w:pPr>
        <w:pStyle w:val="NoSpacing"/>
        <w:spacing w:line="360" w:lineRule="auto"/>
        <w:rPr>
          <w:rFonts w:ascii="Times New Roman" w:hAnsi="Times New Roman" w:cs="Times New Roman"/>
          <w:sz w:val="24"/>
          <w:szCs w:val="24"/>
        </w:rPr>
      </w:pPr>
    </w:p>
    <w:p w14:paraId="491120C7" w14:textId="21729028" w:rsidR="00285BD7" w:rsidRDefault="00285BD7" w:rsidP="003C268F">
      <w:pPr>
        <w:pStyle w:val="NoSpacing"/>
        <w:spacing w:line="360" w:lineRule="auto"/>
        <w:rPr>
          <w:rFonts w:ascii="Times New Roman" w:hAnsi="Times New Roman" w:cs="Times New Roman"/>
          <w:sz w:val="24"/>
          <w:szCs w:val="24"/>
        </w:rPr>
      </w:pPr>
    </w:p>
    <w:p w14:paraId="2FBCC217" w14:textId="03E55F05" w:rsidR="00285BD7" w:rsidRDefault="00285BD7" w:rsidP="003C268F">
      <w:pPr>
        <w:pStyle w:val="NoSpacing"/>
        <w:spacing w:line="360" w:lineRule="auto"/>
        <w:rPr>
          <w:rFonts w:ascii="Times New Roman" w:hAnsi="Times New Roman" w:cs="Times New Roman"/>
          <w:sz w:val="24"/>
          <w:szCs w:val="24"/>
        </w:rPr>
      </w:pPr>
    </w:p>
    <w:p w14:paraId="28E1C0EE" w14:textId="533842D2" w:rsidR="003146F4" w:rsidRDefault="003146F4" w:rsidP="003C268F">
      <w:pPr>
        <w:pStyle w:val="NoSpacing"/>
        <w:spacing w:line="360" w:lineRule="auto"/>
        <w:rPr>
          <w:rFonts w:ascii="Times New Roman" w:hAnsi="Times New Roman" w:cs="Times New Roman"/>
          <w:sz w:val="24"/>
          <w:szCs w:val="24"/>
        </w:rPr>
      </w:pPr>
    </w:p>
    <w:p w14:paraId="15FD5152" w14:textId="52C0A176" w:rsidR="00285BD7" w:rsidRDefault="00285BD7" w:rsidP="003C268F">
      <w:pPr>
        <w:pStyle w:val="NoSpacing"/>
        <w:spacing w:line="360" w:lineRule="auto"/>
        <w:rPr>
          <w:rFonts w:ascii="Times New Roman" w:hAnsi="Times New Roman" w:cs="Times New Roman"/>
          <w:sz w:val="24"/>
          <w:szCs w:val="24"/>
        </w:rPr>
      </w:pPr>
    </w:p>
    <w:p w14:paraId="75818425" w14:textId="759EAF26" w:rsidR="00285BD7" w:rsidRDefault="00285BD7" w:rsidP="003C268F">
      <w:pPr>
        <w:pStyle w:val="NoSpacing"/>
        <w:spacing w:line="360" w:lineRule="auto"/>
        <w:rPr>
          <w:rFonts w:ascii="Times New Roman" w:hAnsi="Times New Roman" w:cs="Times New Roman"/>
          <w:sz w:val="24"/>
          <w:szCs w:val="24"/>
        </w:rPr>
      </w:pPr>
    </w:p>
    <w:p w14:paraId="2A6B80AA" w14:textId="1EDF675A" w:rsidR="00285BD7" w:rsidRDefault="00285BD7" w:rsidP="003C268F">
      <w:pPr>
        <w:pStyle w:val="NoSpacing"/>
        <w:numPr>
          <w:ilvl w:val="0"/>
          <w:numId w:val="3"/>
        </w:numPr>
        <w:spacing w:line="360" w:lineRule="auto"/>
        <w:rPr>
          <w:rFonts w:ascii="Times New Roman" w:hAnsi="Times New Roman" w:cs="Times New Roman"/>
          <w:sz w:val="24"/>
          <w:szCs w:val="24"/>
        </w:rPr>
      </w:pPr>
      <w:r>
        <w:rPr>
          <w:rFonts w:ascii="Times New Roman" w:hAnsi="Times New Roman" w:cs="Times New Roman"/>
          <w:sz w:val="24"/>
          <w:szCs w:val="24"/>
        </w:rPr>
        <w:t>In each center, the whole group area, in the bathroom and on the door out of the classroom, are visual pictures that support the use of Positive Behavior Interventions and Supports (PBIS), describing in pictures the expectations.</w:t>
      </w:r>
    </w:p>
    <w:p w14:paraId="4B153C87" w14:textId="22CBA675" w:rsidR="00285BD7" w:rsidRDefault="00285BD7" w:rsidP="003C268F">
      <w:pPr>
        <w:pStyle w:val="NoSpacing"/>
        <w:spacing w:line="360" w:lineRule="auto"/>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63360" behindDoc="1" locked="0" layoutInCell="1" allowOverlap="1" wp14:anchorId="30EF4E7B" wp14:editId="25E92F53">
            <wp:simplePos x="0" y="0"/>
            <wp:positionH relativeFrom="margin">
              <wp:posOffset>889835</wp:posOffset>
            </wp:positionH>
            <wp:positionV relativeFrom="paragraph">
              <wp:posOffset>99762</wp:posOffset>
            </wp:positionV>
            <wp:extent cx="4114800" cy="3104147"/>
            <wp:effectExtent l="0" t="0" r="0" b="127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G_1359.jpg"/>
                    <pic:cNvPicPr/>
                  </pic:nvPicPr>
                  <pic:blipFill>
                    <a:blip r:embed="rId11" cstate="print">
                      <a:extLst>
                        <a:ext uri="{28A0092B-C50C-407E-A947-70E740481C1C}">
                          <a14:useLocalDpi xmlns:a14="http://schemas.microsoft.com/office/drawing/2010/main" val="0"/>
                        </a:ext>
                      </a:extLst>
                    </a:blip>
                    <a:stretch>
                      <a:fillRect/>
                    </a:stretch>
                  </pic:blipFill>
                  <pic:spPr>
                    <a:xfrm rot="10800000">
                      <a:off x="0" y="0"/>
                      <a:ext cx="4114800" cy="3104147"/>
                    </a:xfrm>
                    <a:prstGeom prst="rect">
                      <a:avLst/>
                    </a:prstGeom>
                  </pic:spPr>
                </pic:pic>
              </a:graphicData>
            </a:graphic>
            <wp14:sizeRelH relativeFrom="margin">
              <wp14:pctWidth>0</wp14:pctWidth>
            </wp14:sizeRelH>
            <wp14:sizeRelV relativeFrom="margin">
              <wp14:pctHeight>0</wp14:pctHeight>
            </wp14:sizeRelV>
          </wp:anchor>
        </w:drawing>
      </w:r>
    </w:p>
    <w:p w14:paraId="43DE12E1" w14:textId="40940D3C" w:rsidR="00285BD7" w:rsidRDefault="00285BD7" w:rsidP="003C268F">
      <w:pPr>
        <w:spacing w:line="360" w:lineRule="auto"/>
        <w:rPr>
          <w:rFonts w:ascii="Times New Roman" w:hAnsi="Times New Roman" w:cs="Times New Roman"/>
          <w:sz w:val="24"/>
          <w:szCs w:val="24"/>
        </w:rPr>
      </w:pPr>
      <w:r>
        <w:rPr>
          <w:rFonts w:ascii="Times New Roman" w:hAnsi="Times New Roman" w:cs="Times New Roman"/>
          <w:sz w:val="24"/>
          <w:szCs w:val="24"/>
        </w:rPr>
        <w:br w:type="page"/>
      </w:r>
    </w:p>
    <w:p w14:paraId="27ACBADE" w14:textId="6B33F11A" w:rsidR="00285BD7" w:rsidRDefault="00285BD7" w:rsidP="003C268F">
      <w:pPr>
        <w:pStyle w:val="NoSpacing"/>
        <w:numPr>
          <w:ilvl w:val="0"/>
          <w:numId w:val="3"/>
        </w:numPr>
        <w:spacing w:line="360" w:lineRule="auto"/>
        <w:rPr>
          <w:rFonts w:ascii="Times New Roman" w:hAnsi="Times New Roman" w:cs="Times New Roman"/>
          <w:sz w:val="24"/>
          <w:szCs w:val="24"/>
        </w:rPr>
      </w:pPr>
      <w:r>
        <w:rPr>
          <w:rFonts w:ascii="Times New Roman" w:hAnsi="Times New Roman" w:cs="Times New Roman"/>
          <w:sz w:val="24"/>
          <w:szCs w:val="24"/>
        </w:rPr>
        <w:lastRenderedPageBreak/>
        <w:t>Children are encouraged to use their words, following what teachers model. They are also encouraged to play with others but have the choice to be alone. There is a quiet place in the classroom for student’s to be by themselves.</w:t>
      </w:r>
    </w:p>
    <w:p w14:paraId="78946B61" w14:textId="06A35FA6" w:rsidR="00285BD7" w:rsidRDefault="00285BD7" w:rsidP="003C268F">
      <w:pPr>
        <w:pStyle w:val="NoSpacing"/>
        <w:numPr>
          <w:ilvl w:val="0"/>
          <w:numId w:val="3"/>
        </w:numPr>
        <w:spacing w:line="360" w:lineRule="auto"/>
        <w:rPr>
          <w:rFonts w:ascii="Times New Roman" w:hAnsi="Times New Roman" w:cs="Times New Roman"/>
          <w:sz w:val="24"/>
          <w:szCs w:val="24"/>
        </w:rPr>
      </w:pPr>
      <w:r>
        <w:rPr>
          <w:rFonts w:ascii="Times New Roman" w:hAnsi="Times New Roman" w:cs="Times New Roman"/>
          <w:sz w:val="24"/>
          <w:szCs w:val="24"/>
        </w:rPr>
        <w:t xml:space="preserve">Having had students that required extra supervision, needing more specific visuals and environmental cues, teachers have placed stop signs in areas to notify students to stop before any other action or to not </w:t>
      </w:r>
      <w:r w:rsidR="003C268F">
        <w:rPr>
          <w:rFonts w:ascii="Times New Roman" w:hAnsi="Times New Roman" w:cs="Times New Roman"/>
          <w:sz w:val="24"/>
          <w:szCs w:val="24"/>
        </w:rPr>
        <w:t>touch. Teachers have also placed a chime on the door to notify them of anyone entering or exiting the classroom.</w:t>
      </w:r>
    </w:p>
    <w:p w14:paraId="3F834C01" w14:textId="472FCF1F" w:rsidR="00347A4E" w:rsidRDefault="004725FA" w:rsidP="003C268F">
      <w:pPr>
        <w:pStyle w:val="NoSpacing"/>
        <w:spacing w:line="360" w:lineRule="auto"/>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65408" behindDoc="1" locked="0" layoutInCell="1" allowOverlap="1" wp14:anchorId="52196662" wp14:editId="16B9D00A">
            <wp:simplePos x="0" y="0"/>
            <wp:positionH relativeFrom="margin">
              <wp:posOffset>3022282</wp:posOffset>
            </wp:positionH>
            <wp:positionV relativeFrom="paragraph">
              <wp:posOffset>81599</wp:posOffset>
            </wp:positionV>
            <wp:extent cx="3441154" cy="3296178"/>
            <wp:effectExtent l="0" t="3492" r="3492" b="3493"/>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G_1361.jpg"/>
                    <pic:cNvPicPr/>
                  </pic:nvPicPr>
                  <pic:blipFill>
                    <a:blip r:embed="rId12" cstate="print">
                      <a:extLst>
                        <a:ext uri="{28A0092B-C50C-407E-A947-70E740481C1C}">
                          <a14:useLocalDpi xmlns:a14="http://schemas.microsoft.com/office/drawing/2010/main" val="0"/>
                        </a:ext>
                      </a:extLst>
                    </a:blip>
                    <a:stretch>
                      <a:fillRect/>
                    </a:stretch>
                  </pic:blipFill>
                  <pic:spPr>
                    <a:xfrm rot="5400000">
                      <a:off x="0" y="0"/>
                      <a:ext cx="3441154" cy="3296178"/>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sz w:val="24"/>
          <w:szCs w:val="24"/>
        </w:rPr>
        <w:drawing>
          <wp:anchor distT="0" distB="0" distL="114300" distR="114300" simplePos="0" relativeHeight="251664384" behindDoc="1" locked="0" layoutInCell="1" allowOverlap="1" wp14:anchorId="2A72991A" wp14:editId="4D29D1AA">
            <wp:simplePos x="0" y="0"/>
            <wp:positionH relativeFrom="margin">
              <wp:posOffset>-620713</wp:posOffset>
            </wp:positionH>
            <wp:positionV relativeFrom="paragraph">
              <wp:posOffset>128588</wp:posOffset>
            </wp:positionV>
            <wp:extent cx="3432701" cy="3218518"/>
            <wp:effectExtent l="0" t="7302" r="8572" b="8573"/>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G_1360.jpg"/>
                    <pic:cNvPicPr/>
                  </pic:nvPicPr>
                  <pic:blipFill>
                    <a:blip r:embed="rId13" cstate="print">
                      <a:extLst>
                        <a:ext uri="{28A0092B-C50C-407E-A947-70E740481C1C}">
                          <a14:useLocalDpi xmlns:a14="http://schemas.microsoft.com/office/drawing/2010/main" val="0"/>
                        </a:ext>
                      </a:extLst>
                    </a:blip>
                    <a:stretch>
                      <a:fillRect/>
                    </a:stretch>
                  </pic:blipFill>
                  <pic:spPr>
                    <a:xfrm rot="5400000">
                      <a:off x="0" y="0"/>
                      <a:ext cx="3432701" cy="3218518"/>
                    </a:xfrm>
                    <a:prstGeom prst="rect">
                      <a:avLst/>
                    </a:prstGeom>
                  </pic:spPr>
                </pic:pic>
              </a:graphicData>
            </a:graphic>
            <wp14:sizeRelH relativeFrom="margin">
              <wp14:pctWidth>0</wp14:pctWidth>
            </wp14:sizeRelH>
            <wp14:sizeRelV relativeFrom="margin">
              <wp14:pctHeight>0</wp14:pctHeight>
            </wp14:sizeRelV>
          </wp:anchor>
        </w:drawing>
      </w:r>
    </w:p>
    <w:p w14:paraId="649653A9" w14:textId="62D6FFC7" w:rsidR="004725FA" w:rsidRDefault="004725FA" w:rsidP="003C268F">
      <w:pPr>
        <w:pStyle w:val="NoSpacing"/>
        <w:spacing w:line="360" w:lineRule="auto"/>
        <w:rPr>
          <w:rFonts w:ascii="Times New Roman" w:hAnsi="Times New Roman" w:cs="Times New Roman"/>
          <w:sz w:val="24"/>
          <w:szCs w:val="24"/>
        </w:rPr>
      </w:pPr>
    </w:p>
    <w:p w14:paraId="051891A9" w14:textId="11B171EB" w:rsidR="004725FA" w:rsidRDefault="004725FA" w:rsidP="003C268F">
      <w:pPr>
        <w:pStyle w:val="NoSpacing"/>
        <w:spacing w:line="360" w:lineRule="auto"/>
        <w:rPr>
          <w:rFonts w:ascii="Times New Roman" w:hAnsi="Times New Roman" w:cs="Times New Roman"/>
          <w:sz w:val="24"/>
          <w:szCs w:val="24"/>
        </w:rPr>
      </w:pPr>
    </w:p>
    <w:p w14:paraId="7202239C" w14:textId="28F9ECC2" w:rsidR="004725FA" w:rsidRDefault="004725FA" w:rsidP="003C268F">
      <w:pPr>
        <w:pStyle w:val="NoSpacing"/>
        <w:spacing w:line="360" w:lineRule="auto"/>
        <w:rPr>
          <w:rFonts w:ascii="Times New Roman" w:hAnsi="Times New Roman" w:cs="Times New Roman"/>
          <w:sz w:val="24"/>
          <w:szCs w:val="24"/>
        </w:rPr>
      </w:pPr>
    </w:p>
    <w:p w14:paraId="0E69A952" w14:textId="65C29A15" w:rsidR="004725FA" w:rsidRDefault="004725FA" w:rsidP="003C268F">
      <w:pPr>
        <w:pStyle w:val="NoSpacing"/>
        <w:spacing w:line="360" w:lineRule="auto"/>
        <w:rPr>
          <w:rFonts w:ascii="Times New Roman" w:hAnsi="Times New Roman" w:cs="Times New Roman"/>
          <w:sz w:val="24"/>
          <w:szCs w:val="24"/>
        </w:rPr>
      </w:pPr>
    </w:p>
    <w:p w14:paraId="12BB7925" w14:textId="5DB4995E" w:rsidR="004725FA" w:rsidRDefault="004725FA" w:rsidP="003C268F">
      <w:pPr>
        <w:pStyle w:val="NoSpacing"/>
        <w:spacing w:line="360" w:lineRule="auto"/>
        <w:rPr>
          <w:rFonts w:ascii="Times New Roman" w:hAnsi="Times New Roman" w:cs="Times New Roman"/>
          <w:sz w:val="24"/>
          <w:szCs w:val="24"/>
        </w:rPr>
      </w:pPr>
    </w:p>
    <w:p w14:paraId="0C491C00" w14:textId="5CA26F9B" w:rsidR="004725FA" w:rsidRDefault="004725FA" w:rsidP="003C268F">
      <w:pPr>
        <w:pStyle w:val="NoSpacing"/>
        <w:spacing w:line="360" w:lineRule="auto"/>
        <w:rPr>
          <w:rFonts w:ascii="Times New Roman" w:hAnsi="Times New Roman" w:cs="Times New Roman"/>
          <w:sz w:val="24"/>
          <w:szCs w:val="24"/>
        </w:rPr>
      </w:pPr>
    </w:p>
    <w:p w14:paraId="5652669E" w14:textId="1D0FAFDB" w:rsidR="004725FA" w:rsidRDefault="004725FA" w:rsidP="003C268F">
      <w:pPr>
        <w:pStyle w:val="NoSpacing"/>
        <w:spacing w:line="360" w:lineRule="auto"/>
        <w:rPr>
          <w:rFonts w:ascii="Times New Roman" w:hAnsi="Times New Roman" w:cs="Times New Roman"/>
          <w:sz w:val="24"/>
          <w:szCs w:val="24"/>
        </w:rPr>
      </w:pPr>
    </w:p>
    <w:p w14:paraId="1BBAFBEF" w14:textId="26FD87F4" w:rsidR="004725FA" w:rsidRDefault="004725FA" w:rsidP="003C268F">
      <w:pPr>
        <w:pStyle w:val="NoSpacing"/>
        <w:spacing w:line="360" w:lineRule="auto"/>
        <w:rPr>
          <w:rFonts w:ascii="Times New Roman" w:hAnsi="Times New Roman" w:cs="Times New Roman"/>
          <w:sz w:val="24"/>
          <w:szCs w:val="24"/>
        </w:rPr>
      </w:pPr>
    </w:p>
    <w:p w14:paraId="4922F7F7" w14:textId="1F597D7C" w:rsidR="004725FA" w:rsidRDefault="004725FA" w:rsidP="003C268F">
      <w:pPr>
        <w:pStyle w:val="NoSpacing"/>
        <w:spacing w:line="360" w:lineRule="auto"/>
        <w:rPr>
          <w:rFonts w:ascii="Times New Roman" w:hAnsi="Times New Roman" w:cs="Times New Roman"/>
          <w:sz w:val="24"/>
          <w:szCs w:val="24"/>
        </w:rPr>
      </w:pPr>
    </w:p>
    <w:p w14:paraId="6BF64704" w14:textId="6B924777" w:rsidR="004725FA" w:rsidRDefault="004725FA" w:rsidP="003C268F">
      <w:pPr>
        <w:pStyle w:val="NoSpacing"/>
        <w:spacing w:line="360" w:lineRule="auto"/>
        <w:rPr>
          <w:rFonts w:ascii="Times New Roman" w:hAnsi="Times New Roman" w:cs="Times New Roman"/>
          <w:sz w:val="24"/>
          <w:szCs w:val="24"/>
        </w:rPr>
      </w:pPr>
    </w:p>
    <w:p w14:paraId="7FC9BE7D" w14:textId="3F30263E" w:rsidR="004725FA" w:rsidRDefault="004725FA" w:rsidP="003C268F">
      <w:pPr>
        <w:pStyle w:val="NoSpacing"/>
        <w:spacing w:line="360" w:lineRule="auto"/>
        <w:rPr>
          <w:rFonts w:ascii="Times New Roman" w:hAnsi="Times New Roman" w:cs="Times New Roman"/>
          <w:sz w:val="24"/>
          <w:szCs w:val="24"/>
        </w:rPr>
      </w:pPr>
    </w:p>
    <w:p w14:paraId="3119F83D" w14:textId="65BC907C" w:rsidR="004725FA" w:rsidRDefault="004725FA" w:rsidP="003C268F">
      <w:pPr>
        <w:pStyle w:val="NoSpacing"/>
        <w:spacing w:line="360" w:lineRule="auto"/>
        <w:rPr>
          <w:rFonts w:ascii="Times New Roman" w:hAnsi="Times New Roman" w:cs="Times New Roman"/>
          <w:sz w:val="24"/>
          <w:szCs w:val="24"/>
        </w:rPr>
      </w:pPr>
    </w:p>
    <w:p w14:paraId="7556E565" w14:textId="0E5CC03D" w:rsidR="004725FA" w:rsidRDefault="004725FA" w:rsidP="003C268F">
      <w:pPr>
        <w:pStyle w:val="NoSpacing"/>
        <w:spacing w:line="360" w:lineRule="auto"/>
        <w:rPr>
          <w:rFonts w:ascii="Times New Roman" w:hAnsi="Times New Roman" w:cs="Times New Roman"/>
          <w:sz w:val="24"/>
          <w:szCs w:val="24"/>
        </w:rPr>
      </w:pPr>
    </w:p>
    <w:p w14:paraId="44F2079C" w14:textId="2A40EEE9" w:rsidR="004725FA" w:rsidRPr="00D92D2A" w:rsidRDefault="00D92D2A" w:rsidP="004725FA">
      <w:pPr>
        <w:pStyle w:val="NoSpacing"/>
        <w:spacing w:line="360" w:lineRule="auto"/>
        <w:jc w:val="center"/>
        <w:rPr>
          <w:rFonts w:ascii="Times New Roman" w:hAnsi="Times New Roman" w:cs="Times New Roman"/>
          <w:b/>
          <w:sz w:val="24"/>
          <w:szCs w:val="24"/>
        </w:rPr>
      </w:pPr>
      <w:r w:rsidRPr="00D92D2A">
        <w:rPr>
          <w:rFonts w:ascii="Times New Roman" w:hAnsi="Times New Roman" w:cs="Times New Roman"/>
          <w:b/>
          <w:sz w:val="24"/>
          <w:szCs w:val="24"/>
        </w:rPr>
        <w:t>Summary</w:t>
      </w:r>
    </w:p>
    <w:p w14:paraId="6373D49D" w14:textId="1AB4171E" w:rsidR="004725FA" w:rsidRDefault="00D92D2A" w:rsidP="003C268F">
      <w:pPr>
        <w:pStyle w:val="NoSpacing"/>
        <w:spacing w:line="360" w:lineRule="auto"/>
        <w:rPr>
          <w:rFonts w:ascii="Times New Roman" w:hAnsi="Times New Roman" w:cs="Times New Roman"/>
          <w:sz w:val="24"/>
          <w:szCs w:val="24"/>
        </w:rPr>
      </w:pPr>
      <w:r>
        <w:rPr>
          <w:rFonts w:ascii="Times New Roman" w:hAnsi="Times New Roman" w:cs="Times New Roman"/>
          <w:sz w:val="24"/>
          <w:szCs w:val="24"/>
        </w:rPr>
        <w:t xml:space="preserve">Within this assessment </w:t>
      </w:r>
      <w:r w:rsidR="00302A01">
        <w:rPr>
          <w:rFonts w:ascii="Times New Roman" w:hAnsi="Times New Roman" w:cs="Times New Roman"/>
          <w:sz w:val="24"/>
          <w:szCs w:val="24"/>
        </w:rPr>
        <w:t xml:space="preserve">artifact, I have </w:t>
      </w:r>
      <w:r w:rsidR="00AF57CC">
        <w:rPr>
          <w:rFonts w:ascii="Times New Roman" w:hAnsi="Times New Roman" w:cs="Times New Roman"/>
          <w:sz w:val="24"/>
          <w:szCs w:val="24"/>
        </w:rPr>
        <w:t>presented specific examples of how to</w:t>
      </w:r>
      <w:r w:rsidR="00AF57CC" w:rsidRPr="00AF57CC">
        <w:rPr>
          <w:noProof/>
        </w:rPr>
        <w:drawing>
          <wp:anchor distT="0" distB="0" distL="114300" distR="114300" simplePos="0" relativeHeight="251666432" behindDoc="1" locked="0" layoutInCell="1" allowOverlap="1" wp14:anchorId="5B14F2BB" wp14:editId="542DC754">
            <wp:simplePos x="0" y="0"/>
            <wp:positionH relativeFrom="column">
              <wp:posOffset>0</wp:posOffset>
            </wp:positionH>
            <wp:positionV relativeFrom="paragraph">
              <wp:posOffset>265430</wp:posOffset>
            </wp:positionV>
            <wp:extent cx="5943600" cy="1314450"/>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1314450"/>
                    </a:xfrm>
                    <a:prstGeom prst="rect">
                      <a:avLst/>
                    </a:prstGeom>
                    <a:noFill/>
                    <a:ln>
                      <a:noFill/>
                    </a:ln>
                  </pic:spPr>
                </pic:pic>
              </a:graphicData>
            </a:graphic>
          </wp:anchor>
        </w:drawing>
      </w:r>
      <w:r w:rsidR="00AF57CC">
        <w:rPr>
          <w:rFonts w:ascii="Times New Roman" w:hAnsi="Times New Roman" w:cs="Times New Roman"/>
          <w:sz w:val="24"/>
          <w:szCs w:val="24"/>
        </w:rPr>
        <w:t>:</w:t>
      </w:r>
    </w:p>
    <w:p w14:paraId="230C57B2" w14:textId="1A17D6D1" w:rsidR="004725FA" w:rsidRDefault="004725FA" w:rsidP="003C268F">
      <w:pPr>
        <w:pStyle w:val="NoSpacing"/>
        <w:spacing w:line="360" w:lineRule="auto"/>
        <w:rPr>
          <w:rFonts w:ascii="Times New Roman" w:hAnsi="Times New Roman" w:cs="Times New Roman"/>
          <w:sz w:val="24"/>
          <w:szCs w:val="24"/>
        </w:rPr>
      </w:pPr>
    </w:p>
    <w:p w14:paraId="5D9382D5" w14:textId="6A6C5649" w:rsidR="004725FA" w:rsidRDefault="004725FA" w:rsidP="003C268F">
      <w:pPr>
        <w:pStyle w:val="NoSpacing"/>
        <w:spacing w:line="360" w:lineRule="auto"/>
        <w:rPr>
          <w:rFonts w:ascii="Times New Roman" w:hAnsi="Times New Roman" w:cs="Times New Roman"/>
          <w:sz w:val="24"/>
          <w:szCs w:val="24"/>
        </w:rPr>
      </w:pPr>
    </w:p>
    <w:p w14:paraId="7D4ADA0C" w14:textId="14D90865" w:rsidR="004725FA" w:rsidRDefault="004725FA" w:rsidP="003C268F">
      <w:pPr>
        <w:pStyle w:val="NoSpacing"/>
        <w:spacing w:line="360" w:lineRule="auto"/>
        <w:rPr>
          <w:rFonts w:ascii="Times New Roman" w:hAnsi="Times New Roman" w:cs="Times New Roman"/>
          <w:sz w:val="24"/>
          <w:szCs w:val="24"/>
        </w:rPr>
      </w:pPr>
    </w:p>
    <w:p w14:paraId="69A735E3" w14:textId="4C54B3C6" w:rsidR="004725FA" w:rsidRDefault="004725FA" w:rsidP="003C268F">
      <w:pPr>
        <w:pStyle w:val="NoSpacing"/>
        <w:spacing w:line="360" w:lineRule="auto"/>
        <w:rPr>
          <w:rFonts w:ascii="Times New Roman" w:hAnsi="Times New Roman" w:cs="Times New Roman"/>
          <w:sz w:val="24"/>
          <w:szCs w:val="24"/>
        </w:rPr>
      </w:pPr>
    </w:p>
    <w:p w14:paraId="63684EE4" w14:textId="0DE9AE7E" w:rsidR="004725FA" w:rsidRDefault="004725FA" w:rsidP="003C268F">
      <w:pPr>
        <w:pStyle w:val="NoSpacing"/>
        <w:spacing w:line="360" w:lineRule="auto"/>
        <w:rPr>
          <w:rFonts w:ascii="Times New Roman" w:hAnsi="Times New Roman" w:cs="Times New Roman"/>
          <w:sz w:val="24"/>
          <w:szCs w:val="24"/>
        </w:rPr>
      </w:pPr>
    </w:p>
    <w:p w14:paraId="39DD5ACC" w14:textId="4974B8B6" w:rsidR="004725FA" w:rsidRDefault="004725FA" w:rsidP="003C268F">
      <w:pPr>
        <w:pStyle w:val="NoSpacing"/>
        <w:spacing w:line="360" w:lineRule="auto"/>
        <w:rPr>
          <w:rFonts w:ascii="Times New Roman" w:hAnsi="Times New Roman" w:cs="Times New Roman"/>
          <w:sz w:val="24"/>
          <w:szCs w:val="24"/>
        </w:rPr>
      </w:pPr>
    </w:p>
    <w:p w14:paraId="3A4B51AE" w14:textId="2E4406E2" w:rsidR="002504DC" w:rsidRDefault="002504DC">
      <w:pPr>
        <w:rPr>
          <w:rFonts w:ascii="Times New Roman" w:hAnsi="Times New Roman" w:cs="Times New Roman"/>
          <w:sz w:val="24"/>
          <w:szCs w:val="24"/>
        </w:rPr>
      </w:pPr>
      <w:r>
        <w:rPr>
          <w:rFonts w:ascii="Times New Roman" w:hAnsi="Times New Roman" w:cs="Times New Roman"/>
          <w:sz w:val="24"/>
          <w:szCs w:val="24"/>
        </w:rPr>
        <w:br w:type="page"/>
      </w:r>
    </w:p>
    <w:p w14:paraId="02C8C799" w14:textId="06A2122E" w:rsidR="003C268F" w:rsidRDefault="002504DC" w:rsidP="002504DC">
      <w:pPr>
        <w:pStyle w:val="NoSpacing"/>
        <w:spacing w:line="36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References</w:t>
      </w:r>
    </w:p>
    <w:p w14:paraId="12A018AD" w14:textId="1F3B405C" w:rsidR="002504DC" w:rsidRPr="00DC1CE3" w:rsidRDefault="002A2EBA" w:rsidP="002A2EBA">
      <w:pPr>
        <w:pStyle w:val="NoSpacing"/>
        <w:spacing w:line="360" w:lineRule="auto"/>
        <w:rPr>
          <w:rFonts w:ascii="Times New Roman" w:hAnsi="Times New Roman" w:cs="Times New Roman"/>
          <w:sz w:val="24"/>
          <w:szCs w:val="24"/>
        </w:rPr>
      </w:pPr>
      <w:r w:rsidRPr="00DC1CE3">
        <w:rPr>
          <w:rFonts w:ascii="Times New Roman" w:hAnsi="Times New Roman" w:cs="Times New Roman"/>
          <w:sz w:val="24"/>
          <w:szCs w:val="24"/>
        </w:rPr>
        <w:t xml:space="preserve">Copple, C., Bredekamp, S., </w:t>
      </w:r>
      <w:proofErr w:type="spellStart"/>
      <w:r w:rsidRPr="00DC1CE3">
        <w:rPr>
          <w:rFonts w:ascii="Times New Roman" w:hAnsi="Times New Roman" w:cs="Times New Roman"/>
          <w:sz w:val="24"/>
          <w:szCs w:val="24"/>
        </w:rPr>
        <w:t>Koralek</w:t>
      </w:r>
      <w:proofErr w:type="spellEnd"/>
      <w:r w:rsidRPr="00DC1CE3">
        <w:rPr>
          <w:rFonts w:ascii="Times New Roman" w:hAnsi="Times New Roman" w:cs="Times New Roman"/>
          <w:sz w:val="24"/>
          <w:szCs w:val="24"/>
        </w:rPr>
        <w:t xml:space="preserve">, D., and </w:t>
      </w:r>
      <w:proofErr w:type="spellStart"/>
      <w:r w:rsidRPr="00DC1CE3">
        <w:rPr>
          <w:rFonts w:ascii="Times New Roman" w:hAnsi="Times New Roman" w:cs="Times New Roman"/>
          <w:sz w:val="24"/>
          <w:szCs w:val="24"/>
        </w:rPr>
        <w:t>Charner</w:t>
      </w:r>
      <w:proofErr w:type="spellEnd"/>
      <w:r w:rsidRPr="00DC1CE3">
        <w:rPr>
          <w:rFonts w:ascii="Times New Roman" w:hAnsi="Times New Roman" w:cs="Times New Roman"/>
          <w:sz w:val="24"/>
          <w:szCs w:val="24"/>
        </w:rPr>
        <w:t xml:space="preserve">, K. (2013). </w:t>
      </w:r>
      <w:r w:rsidRPr="00DC1CE3">
        <w:rPr>
          <w:rFonts w:ascii="Times New Roman" w:hAnsi="Times New Roman" w:cs="Times New Roman"/>
          <w:i/>
          <w:sz w:val="24"/>
          <w:szCs w:val="24"/>
        </w:rPr>
        <w:t>Developmentally Appropriate Practice: Focus on Preschoolers</w:t>
      </w:r>
      <w:r w:rsidR="00DC1CE3" w:rsidRPr="00DC1CE3">
        <w:rPr>
          <w:rFonts w:ascii="Times New Roman" w:hAnsi="Times New Roman" w:cs="Times New Roman"/>
          <w:sz w:val="24"/>
          <w:szCs w:val="24"/>
        </w:rPr>
        <w:t>. NAEYC</w:t>
      </w:r>
      <w:r w:rsidR="00DC1CE3">
        <w:rPr>
          <w:rFonts w:ascii="Times New Roman" w:hAnsi="Times New Roman" w:cs="Times New Roman"/>
          <w:sz w:val="24"/>
          <w:szCs w:val="24"/>
        </w:rPr>
        <w:t>;</w:t>
      </w:r>
      <w:r w:rsidR="00DC1CE3" w:rsidRPr="00DC1CE3">
        <w:rPr>
          <w:rFonts w:ascii="Times New Roman" w:hAnsi="Times New Roman" w:cs="Times New Roman"/>
          <w:sz w:val="24"/>
          <w:szCs w:val="24"/>
        </w:rPr>
        <w:t xml:space="preserve"> Washington, D.C.</w:t>
      </w:r>
    </w:p>
    <w:sectPr w:rsidR="002504DC" w:rsidRPr="00DC1CE3">
      <w:head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97C13D" w14:textId="77777777" w:rsidR="003D4044" w:rsidRDefault="003D4044" w:rsidP="003D4044">
      <w:pPr>
        <w:spacing w:after="0" w:line="240" w:lineRule="auto"/>
      </w:pPr>
      <w:r>
        <w:separator/>
      </w:r>
    </w:p>
  </w:endnote>
  <w:endnote w:type="continuationSeparator" w:id="0">
    <w:p w14:paraId="4DFCE917" w14:textId="77777777" w:rsidR="003D4044" w:rsidRDefault="003D4044" w:rsidP="003D40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361632" w14:textId="77777777" w:rsidR="003D4044" w:rsidRDefault="003D4044" w:rsidP="003D4044">
      <w:pPr>
        <w:spacing w:after="0" w:line="240" w:lineRule="auto"/>
      </w:pPr>
      <w:r>
        <w:separator/>
      </w:r>
    </w:p>
  </w:footnote>
  <w:footnote w:type="continuationSeparator" w:id="0">
    <w:p w14:paraId="344A9385" w14:textId="77777777" w:rsidR="003D4044" w:rsidRDefault="003D4044" w:rsidP="003D40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sz w:val="24"/>
        <w:szCs w:val="24"/>
      </w:rPr>
      <w:id w:val="-1321571427"/>
      <w:docPartObj>
        <w:docPartGallery w:val="Page Numbers (Top of Page)"/>
        <w:docPartUnique/>
      </w:docPartObj>
    </w:sdtPr>
    <w:sdtEndPr>
      <w:rPr>
        <w:noProof/>
      </w:rPr>
    </w:sdtEndPr>
    <w:sdtContent>
      <w:p w14:paraId="694ECF92" w14:textId="02F03773" w:rsidR="003D4044" w:rsidRPr="003D4044" w:rsidRDefault="00B12CC8" w:rsidP="003D4044">
        <w:pPr>
          <w:pStyle w:val="Header"/>
          <w:rPr>
            <w:rFonts w:ascii="Times New Roman" w:hAnsi="Times New Roman" w:cs="Times New Roman"/>
            <w:sz w:val="24"/>
            <w:szCs w:val="24"/>
          </w:rPr>
        </w:pPr>
        <w:r>
          <w:rPr>
            <w:rFonts w:ascii="Times New Roman" w:hAnsi="Times New Roman" w:cs="Times New Roman"/>
            <w:sz w:val="24"/>
            <w:szCs w:val="24"/>
          </w:rPr>
          <w:t xml:space="preserve">Being Culturally and Diversity Aware When </w:t>
        </w:r>
        <w:r w:rsidR="001D0D8F">
          <w:rPr>
            <w:rFonts w:ascii="Times New Roman" w:hAnsi="Times New Roman" w:cs="Times New Roman"/>
            <w:sz w:val="24"/>
            <w:szCs w:val="24"/>
          </w:rPr>
          <w:t>Setting Up Your Classroom</w:t>
        </w:r>
        <w:r w:rsidR="003D4044" w:rsidRPr="003D4044">
          <w:rPr>
            <w:rFonts w:ascii="Times New Roman" w:hAnsi="Times New Roman" w:cs="Times New Roman"/>
            <w:sz w:val="24"/>
            <w:szCs w:val="24"/>
          </w:rPr>
          <w:tab/>
        </w:r>
        <w:r w:rsidR="003D4044" w:rsidRPr="003D4044">
          <w:rPr>
            <w:rFonts w:ascii="Times New Roman" w:hAnsi="Times New Roman" w:cs="Times New Roman"/>
            <w:sz w:val="24"/>
            <w:szCs w:val="24"/>
          </w:rPr>
          <w:fldChar w:fldCharType="begin"/>
        </w:r>
        <w:r w:rsidR="003D4044" w:rsidRPr="003D4044">
          <w:rPr>
            <w:rFonts w:ascii="Times New Roman" w:hAnsi="Times New Roman" w:cs="Times New Roman"/>
            <w:sz w:val="24"/>
            <w:szCs w:val="24"/>
          </w:rPr>
          <w:instrText xml:space="preserve"> PAGE   \* MERGEFORMAT </w:instrText>
        </w:r>
        <w:r w:rsidR="003D4044" w:rsidRPr="003D4044">
          <w:rPr>
            <w:rFonts w:ascii="Times New Roman" w:hAnsi="Times New Roman" w:cs="Times New Roman"/>
            <w:sz w:val="24"/>
            <w:szCs w:val="24"/>
          </w:rPr>
          <w:fldChar w:fldCharType="separate"/>
        </w:r>
        <w:r w:rsidR="003D4044" w:rsidRPr="003D4044">
          <w:rPr>
            <w:rFonts w:ascii="Times New Roman" w:hAnsi="Times New Roman" w:cs="Times New Roman"/>
            <w:noProof/>
            <w:sz w:val="24"/>
            <w:szCs w:val="24"/>
          </w:rPr>
          <w:t>2</w:t>
        </w:r>
        <w:r w:rsidR="003D4044" w:rsidRPr="003D4044">
          <w:rPr>
            <w:rFonts w:ascii="Times New Roman" w:hAnsi="Times New Roman" w:cs="Times New Roman"/>
            <w:noProof/>
            <w:sz w:val="24"/>
            <w:szCs w:val="24"/>
          </w:rPr>
          <w:fldChar w:fldCharType="end"/>
        </w:r>
      </w:p>
    </w:sdtContent>
  </w:sdt>
  <w:p w14:paraId="22A0CF54" w14:textId="77777777" w:rsidR="003D4044" w:rsidRDefault="003D404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6F3E75"/>
    <w:multiLevelType w:val="hybridMultilevel"/>
    <w:tmpl w:val="3606EE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093239C"/>
    <w:multiLevelType w:val="hybridMultilevel"/>
    <w:tmpl w:val="9B6E53E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1893310"/>
    <w:multiLevelType w:val="multilevel"/>
    <w:tmpl w:val="507E7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044"/>
    <w:rsid w:val="000C2018"/>
    <w:rsid w:val="000E3545"/>
    <w:rsid w:val="000F7F48"/>
    <w:rsid w:val="00146F6A"/>
    <w:rsid w:val="001D0D8F"/>
    <w:rsid w:val="00223D84"/>
    <w:rsid w:val="002504DC"/>
    <w:rsid w:val="00285BD7"/>
    <w:rsid w:val="002A2EBA"/>
    <w:rsid w:val="00302A01"/>
    <w:rsid w:val="003146F4"/>
    <w:rsid w:val="00347A4E"/>
    <w:rsid w:val="003A1B20"/>
    <w:rsid w:val="003C268F"/>
    <w:rsid w:val="003D4044"/>
    <w:rsid w:val="004725FA"/>
    <w:rsid w:val="004D1178"/>
    <w:rsid w:val="005D65D9"/>
    <w:rsid w:val="00605E3C"/>
    <w:rsid w:val="006809B5"/>
    <w:rsid w:val="006D76E1"/>
    <w:rsid w:val="00705C43"/>
    <w:rsid w:val="007D4760"/>
    <w:rsid w:val="007F5ACB"/>
    <w:rsid w:val="00907AA2"/>
    <w:rsid w:val="0096405A"/>
    <w:rsid w:val="009F3D36"/>
    <w:rsid w:val="00A35699"/>
    <w:rsid w:val="00AF57CC"/>
    <w:rsid w:val="00B12CC8"/>
    <w:rsid w:val="00B32682"/>
    <w:rsid w:val="00BC7B1C"/>
    <w:rsid w:val="00D250D3"/>
    <w:rsid w:val="00D44151"/>
    <w:rsid w:val="00D92D2A"/>
    <w:rsid w:val="00DC1CE3"/>
    <w:rsid w:val="00E351F5"/>
    <w:rsid w:val="00F271CA"/>
    <w:rsid w:val="00F531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3B8B4B"/>
  <w15:chartTrackingRefBased/>
  <w15:docId w15:val="{69847D0C-7291-4B7F-8AEE-DD05EF61A1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D4044"/>
    <w:pPr>
      <w:spacing w:after="0" w:line="240" w:lineRule="auto"/>
    </w:pPr>
  </w:style>
  <w:style w:type="paragraph" w:styleId="Header">
    <w:name w:val="header"/>
    <w:basedOn w:val="Normal"/>
    <w:link w:val="HeaderChar"/>
    <w:uiPriority w:val="99"/>
    <w:unhideWhenUsed/>
    <w:rsid w:val="003D4044"/>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4044"/>
  </w:style>
  <w:style w:type="paragraph" w:styleId="Footer">
    <w:name w:val="footer"/>
    <w:basedOn w:val="Normal"/>
    <w:link w:val="FooterChar"/>
    <w:uiPriority w:val="99"/>
    <w:unhideWhenUsed/>
    <w:rsid w:val="003D4044"/>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40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14213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616</Words>
  <Characters>3516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Angielena Williams</dc:creator>
  <cp:keywords/>
  <dc:description/>
  <cp:lastModifiedBy>Angielena Williams</cp:lastModifiedBy>
  <cp:revision>2</cp:revision>
  <dcterms:created xsi:type="dcterms:W3CDTF">2019-03-11T20:05:00Z</dcterms:created>
  <dcterms:modified xsi:type="dcterms:W3CDTF">2019-03-11T20:05:00Z</dcterms:modified>
</cp:coreProperties>
</file>